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797"/>
        <w:gridCol w:w="850"/>
        <w:gridCol w:w="7088"/>
      </w:tblGrid>
      <w:tr w:rsidR="00B45369" w:rsidRPr="00AE4B4C" w14:paraId="105D3FF4" w14:textId="77777777" w:rsidTr="0092109F">
        <w:trPr>
          <w:trHeight w:val="276"/>
        </w:trPr>
        <w:tc>
          <w:tcPr>
            <w:tcW w:w="7797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66FC15A3" w14:textId="77777777" w:rsidR="00B45369" w:rsidRPr="00F21F73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От:</w:t>
            </w:r>
          </w:p>
          <w:p w14:paraId="6FD701FA" w14:textId="77777777" w:rsidR="00B45369" w:rsidRPr="00AE4B4C" w:rsidRDefault="00B45369" w:rsidP="00B45369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(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наименование, адрес юр. лица</w:t>
            </w:r>
            <w:r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2673C603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ому</w:t>
            </w: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8" w:type="dxa"/>
            <w:vMerge w:val="restart"/>
            <w:tcBorders>
              <w:top w:val="nil"/>
              <w:left w:val="nil"/>
              <w:right w:val="nil"/>
            </w:tcBorders>
          </w:tcPr>
          <w:p w14:paraId="42803409" w14:textId="77777777" w:rsidR="00B45369" w:rsidRPr="009762C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Коммерческому директору ЗАО </w:t>
            </w:r>
            <w:r w:rsidR="00E96D60">
              <w:rPr>
                <w:rFonts w:ascii="Arial" w:eastAsia="Times New Roman" w:hAnsi="Arial"/>
                <w:sz w:val="24"/>
                <w:szCs w:val="24"/>
                <w:lang w:eastAsia="ru-RU"/>
              </w:rPr>
              <w:t>«</w:t>
            </w: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КСЗ</w:t>
            </w:r>
            <w:r w:rsidR="00E96D60">
              <w:rPr>
                <w:rFonts w:ascii="Arial" w:eastAsia="Times New Roman" w:hAnsi="Arial"/>
                <w:sz w:val="24"/>
                <w:szCs w:val="24"/>
                <w:lang w:eastAsia="ru-RU"/>
              </w:rPr>
              <w:t>»</w:t>
            </w:r>
          </w:p>
          <w:p w14:paraId="4B591A08" w14:textId="77777777" w:rsidR="00B45369" w:rsidRPr="009762C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Шнуренко А.А.</w:t>
            </w:r>
          </w:p>
          <w:p w14:paraId="344879CD" w14:textId="77777777" w:rsidR="00B45369" w:rsidRPr="009762C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14:paraId="5B757F98" w14:textId="77777777" w:rsidR="009762CD" w:rsidRPr="00E96D60" w:rsidRDefault="00E96D60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Начальнику 1 ОПК КПП «</w:t>
            </w:r>
            <w:r w:rsidR="00B40765" w:rsidRPr="009762CD">
              <w:rPr>
                <w:rFonts w:ascii="Arial" w:eastAsia="Times New Roman" w:hAnsi="Arial"/>
                <w:sz w:val="24"/>
                <w:szCs w:val="24"/>
                <w:lang w:eastAsia="ru-RU"/>
              </w:rPr>
              <w:t>Санкт-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Петербург Морской порт-грузовой»</w:t>
            </w:r>
          </w:p>
          <w:p w14:paraId="45ACC70E" w14:textId="77777777" w:rsidR="00B45369" w:rsidRPr="0092109F" w:rsidRDefault="00B45369" w:rsidP="009C5B15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B45369" w:rsidRPr="00AE4B4C" w14:paraId="7F91D461" w14:textId="77777777" w:rsidTr="001F0447">
        <w:trPr>
          <w:trHeight w:val="1391"/>
        </w:trPr>
        <w:tc>
          <w:tcPr>
            <w:tcW w:w="7797" w:type="dxa"/>
            <w:tcBorders>
              <w:left w:val="nil"/>
            </w:tcBorders>
            <w:shd w:val="clear" w:color="auto" w:fill="auto"/>
            <w:noWrap/>
          </w:tcPr>
          <w:p w14:paraId="646B1B47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ИНН:</w:t>
            </w:r>
          </w:p>
          <w:p w14:paraId="7C025000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e-mail</w:t>
            </w:r>
            <w:proofErr w:type="spellEnd"/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:</w:t>
            </w:r>
          </w:p>
          <w:p w14:paraId="7FC40EB3" w14:textId="77777777" w:rsidR="00B45369" w:rsidRPr="00C5040D" w:rsidRDefault="00B45369" w:rsidP="00B45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Исх.№:</w:t>
            </w:r>
          </w:p>
          <w:p w14:paraId="1F74EF3A" w14:textId="77777777" w:rsidR="00B45369" w:rsidRPr="00C5040D" w:rsidRDefault="00B45369" w:rsidP="00B4536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Дата:</w:t>
            </w:r>
          </w:p>
          <w:p w14:paraId="640A43D5" w14:textId="77777777" w:rsidR="00F10BF3" w:rsidRPr="00C5040D" w:rsidRDefault="00F10BF3" w:rsidP="00F10BF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Исполнитель:</w:t>
            </w:r>
          </w:p>
          <w:p w14:paraId="78D93252" w14:textId="77777777" w:rsidR="00562A34" w:rsidRPr="00562A34" w:rsidRDefault="00562A34" w:rsidP="00B45369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5040D">
              <w:rPr>
                <w:rFonts w:ascii="Arial" w:eastAsia="Times New Roman" w:hAnsi="Arial"/>
                <w:sz w:val="20"/>
                <w:szCs w:val="20"/>
                <w:lang w:eastAsia="ru-RU"/>
              </w:rPr>
              <w:t>Тел. исполнителя:</w:t>
            </w: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14:paraId="3F6C5BDD" w14:textId="77777777" w:rsidR="00B45369" w:rsidRPr="00AE4B4C" w:rsidRDefault="00B45369" w:rsidP="00B45369">
            <w:pPr>
              <w:spacing w:after="0" w:line="240" w:lineRule="auto"/>
              <w:jc w:val="right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vMerge/>
            <w:tcBorders>
              <w:left w:val="nil"/>
              <w:right w:val="nil"/>
            </w:tcBorders>
          </w:tcPr>
          <w:p w14:paraId="3B0D12AA" w14:textId="77777777" w:rsidR="00B45369" w:rsidRPr="00AE4B4C" w:rsidRDefault="00B45369" w:rsidP="00B45369">
            <w:pPr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188D782A" w14:textId="77777777" w:rsidR="00B45369" w:rsidRPr="00AE4B4C" w:rsidRDefault="00B45369" w:rsidP="00B45369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lang w:eastAsia="ru-RU"/>
        </w:rPr>
      </w:pPr>
      <w:r w:rsidRPr="00AE4B4C">
        <w:rPr>
          <w:rFonts w:ascii="Arial" w:eastAsia="Times New Roman" w:hAnsi="Arial"/>
          <w:b/>
          <w:bCs/>
          <w:sz w:val="24"/>
          <w:szCs w:val="24"/>
          <w:lang w:eastAsia="ru-RU"/>
        </w:rPr>
        <w:t>З А Я В К А</w:t>
      </w:r>
      <w:r w:rsidR="00CD214B">
        <w:rPr>
          <w:rFonts w:ascii="Arial" w:eastAsia="Times New Roman" w:hAnsi="Arial"/>
          <w:b/>
          <w:bCs/>
          <w:sz w:val="24"/>
          <w:szCs w:val="24"/>
          <w:lang w:eastAsia="ru-RU"/>
        </w:rPr>
        <w:t xml:space="preserve"> 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 xml:space="preserve">на </w:t>
      </w:r>
      <w:r w:rsidR="009762CD" w:rsidRPr="009762CD">
        <w:rPr>
          <w:rFonts w:ascii="Arial" w:eastAsia="Times New Roman" w:hAnsi="Arial"/>
          <w:sz w:val="24"/>
          <w:szCs w:val="24"/>
          <w:lang w:eastAsia="ru-RU"/>
        </w:rPr>
        <w:t>разовый</w:t>
      </w:r>
      <w:r w:rsidR="009762CD">
        <w:rPr>
          <w:rFonts w:ascii="Arial" w:eastAsia="Times New Roman" w:hAnsi="Arial"/>
          <w:sz w:val="24"/>
          <w:szCs w:val="24"/>
          <w:lang w:eastAsia="ru-RU"/>
        </w:rPr>
        <w:t xml:space="preserve"> п</w:t>
      </w:r>
      <w:r w:rsidRPr="00AE4B4C">
        <w:rPr>
          <w:rFonts w:ascii="Arial" w:eastAsia="Times New Roman" w:hAnsi="Arial"/>
          <w:sz w:val="24"/>
          <w:szCs w:val="24"/>
          <w:lang w:eastAsia="ru-RU"/>
        </w:rPr>
        <w:t>ропуск</w:t>
      </w:r>
    </w:p>
    <w:p w14:paraId="06479E88" w14:textId="77777777" w:rsidR="00B45369" w:rsidRPr="00B45369" w:rsidRDefault="00B45369" w:rsidP="00CD214B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Прошу Вас оказать услуги по обеспечению прохода и проезда по территории завода и оформить </w:t>
      </w:r>
      <w:r w:rsidR="009762CD">
        <w:rPr>
          <w:rFonts w:ascii="Arial" w:eastAsia="Times New Roman" w:hAnsi="Arial"/>
          <w:i/>
          <w:iCs/>
          <w:sz w:val="24"/>
          <w:szCs w:val="24"/>
          <w:lang w:eastAsia="ru-RU"/>
        </w:rPr>
        <w:t>разовые</w:t>
      </w: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пропуска на следующих лиц, указанных в таблице</w:t>
      </w:r>
      <w:r w:rsidR="00FF2AAB"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>.</w:t>
      </w:r>
    </w:p>
    <w:p w14:paraId="04996E86" w14:textId="77777777" w:rsidR="00CD214B" w:rsidRPr="00EB5BE2" w:rsidRDefault="00CD214B" w:rsidP="00CD214B">
      <w:pPr>
        <w:spacing w:after="0" w:line="240" w:lineRule="auto"/>
        <w:ind w:left="-567"/>
        <w:jc w:val="both"/>
        <w:rPr>
          <w:rFonts w:ascii="Arial" w:eastAsia="Times New Roman" w:hAnsi="Arial"/>
          <w:i/>
          <w:iCs/>
          <w:sz w:val="24"/>
          <w:szCs w:val="24"/>
          <w:lang w:eastAsia="ru-RU"/>
        </w:rPr>
      </w:pPr>
      <w:r>
        <w:rPr>
          <w:rFonts w:ascii="Arial" w:eastAsia="Times New Roman" w:hAnsi="Arial"/>
          <w:i/>
          <w:iCs/>
          <w:sz w:val="24"/>
          <w:szCs w:val="24"/>
          <w:lang w:eastAsia="ru-RU"/>
        </w:rPr>
        <w:t>Вид деятельности:</w:t>
      </w:r>
      <w:r w:rsidRPr="00FB0723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EB5BE2">
        <w:rPr>
          <w:rFonts w:ascii="Arial" w:eastAsia="Times New Roman" w:hAnsi="Arial"/>
          <w:iCs/>
          <w:sz w:val="24"/>
          <w:szCs w:val="24"/>
          <w:lang w:eastAsia="ru-RU"/>
        </w:rPr>
        <w:t>п</w:t>
      </w:r>
      <w:r>
        <w:rPr>
          <w:rFonts w:ascii="Arial" w:eastAsia="Times New Roman" w:hAnsi="Arial"/>
          <w:iCs/>
          <w:sz w:val="24"/>
          <w:szCs w:val="24"/>
          <w:lang w:eastAsia="ru-RU"/>
        </w:rPr>
        <w:t>п</w:t>
      </w:r>
      <w:proofErr w:type="spellEnd"/>
      <w:r w:rsidRPr="00EB5BE2">
        <w:rPr>
          <w:rFonts w:ascii="Arial" w:eastAsia="Times New Roman" w:hAnsi="Arial"/>
          <w:iCs/>
          <w:sz w:val="24"/>
          <w:szCs w:val="24"/>
          <w:lang w:eastAsia="ru-RU"/>
        </w:rPr>
        <w:t xml:space="preserve">. 59, 67 </w:t>
      </w:r>
      <w:hyperlink r:id="rId8" w:history="1">
        <w:proofErr w:type="spellStart"/>
        <w:r w:rsidRPr="00EB5BE2">
          <w:rPr>
            <w:rStyle w:val="af5"/>
            <w:rFonts w:ascii="Arial" w:eastAsia="Times New Roman" w:hAnsi="Arial"/>
            <w:iCs/>
            <w:color w:val="auto"/>
            <w:sz w:val="24"/>
            <w:szCs w:val="24"/>
            <w:lang w:eastAsia="ru-RU"/>
          </w:rPr>
          <w:t>Расп</w:t>
        </w:r>
        <w:proofErr w:type="spellEnd"/>
        <w:r w:rsidRPr="00EB5BE2">
          <w:rPr>
            <w:rStyle w:val="af5"/>
            <w:rFonts w:ascii="Arial" w:eastAsia="Times New Roman" w:hAnsi="Arial"/>
            <w:iCs/>
            <w:color w:val="auto"/>
            <w:sz w:val="24"/>
            <w:szCs w:val="24"/>
            <w:lang w:eastAsia="ru-RU"/>
          </w:rPr>
          <w:t>. Пр. РФ от 24.06.2008 г. № 907-р</w:t>
        </w:r>
      </w:hyperlink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 (эксплуатация порт</w:t>
      </w:r>
      <w:r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>.</w:t>
      </w:r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 сооружений, ремонт и тех</w:t>
      </w:r>
      <w:r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 xml:space="preserve">. </w:t>
      </w:r>
      <w:r w:rsidRPr="00EB5BE2">
        <w:rPr>
          <w:rStyle w:val="af5"/>
          <w:rFonts w:ascii="Arial" w:eastAsia="Times New Roman" w:hAnsi="Arial"/>
          <w:iCs/>
          <w:color w:val="auto"/>
          <w:sz w:val="24"/>
          <w:szCs w:val="24"/>
          <w:lang w:eastAsia="ru-RU"/>
        </w:rPr>
        <w:t>обслуживание судов)</w:t>
      </w:r>
    </w:p>
    <w:p w14:paraId="0D31B71E" w14:textId="77777777" w:rsidR="00CD214B" w:rsidRDefault="00CD214B" w:rsidP="00CD214B">
      <w:pPr>
        <w:spacing w:after="0" w:line="240" w:lineRule="auto"/>
        <w:ind w:left="-567"/>
        <w:jc w:val="both"/>
        <w:rPr>
          <w:rFonts w:ascii="Arial" w:eastAsia="Times New Roman" w:hAnsi="Arial"/>
          <w:iCs/>
          <w:color w:val="FF0000"/>
          <w:sz w:val="24"/>
          <w:szCs w:val="24"/>
          <w:lang w:eastAsia="ru-RU"/>
        </w:rPr>
      </w:pPr>
      <w:r w:rsidRPr="00B45369">
        <w:rPr>
          <w:rFonts w:ascii="Arial" w:eastAsia="Times New Roman" w:hAnsi="Arial"/>
          <w:i/>
          <w:iCs/>
          <w:sz w:val="24"/>
          <w:szCs w:val="24"/>
          <w:lang w:eastAsia="ru-RU"/>
        </w:rPr>
        <w:t>Цель посещения территории завода:</w:t>
      </w:r>
      <w:r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Pr="00F4061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(</w:t>
      </w:r>
      <w:r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указать цель посещения и название судна (если применимо</w:t>
      </w:r>
      <w:r w:rsidRPr="00F40615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)</w:t>
      </w:r>
      <w:r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)</w:t>
      </w:r>
    </w:p>
    <w:p w14:paraId="474AA25C" w14:textId="27CC0410" w:rsidR="005954B5" w:rsidRPr="00384CE3" w:rsidRDefault="00000000" w:rsidP="005954B5">
      <w:pPr>
        <w:spacing w:after="0" w:line="240" w:lineRule="exact"/>
        <w:ind w:left="-567"/>
        <w:rPr>
          <w:rFonts w:ascii="Arial" w:eastAsia="Times New Roman" w:hAnsi="Arial"/>
          <w:iCs/>
          <w:sz w:val="24"/>
          <w:szCs w:val="24"/>
          <w:lang w:eastAsia="ru-RU"/>
        </w:rPr>
      </w:pPr>
      <w:sdt>
        <w:sdtPr>
          <w:rPr>
            <w:rFonts w:ascii="Arial" w:eastAsia="Times New Roman" w:hAnsi="Arial"/>
            <w:iCs/>
            <w:sz w:val="28"/>
            <w:szCs w:val="28"/>
            <w:lang w:eastAsia="ru-RU"/>
          </w:rPr>
          <w:id w:val="-78627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CE3">
            <w:rPr>
              <w:rFonts w:ascii="MS Gothic" w:eastAsia="MS Gothic" w:hAnsi="MS Gothic" w:hint="eastAsia"/>
              <w:iCs/>
              <w:sz w:val="28"/>
              <w:szCs w:val="28"/>
              <w:lang w:eastAsia="ru-RU"/>
            </w:rPr>
            <w:t>☐</w:t>
          </w:r>
        </w:sdtContent>
      </w:sdt>
      <w:r w:rsidR="005954B5" w:rsidRPr="00384CE3">
        <w:rPr>
          <w:rFonts w:ascii="Arial" w:eastAsia="Times New Roman" w:hAnsi="Arial"/>
          <w:iCs/>
          <w:sz w:val="24"/>
          <w:szCs w:val="24"/>
          <w:lang w:eastAsia="ru-RU"/>
        </w:rPr>
        <w:t xml:space="preserve"> Оказание услуг заводу по договору № </w:t>
      </w:r>
      <w:r w:rsidR="005954B5" w:rsidRPr="00384CE3">
        <w:rPr>
          <w:rFonts w:ascii="Arial" w:eastAsia="Times New Roman" w:hAnsi="Arial"/>
          <w:iCs/>
          <w:color w:val="FF0000"/>
          <w:sz w:val="24"/>
          <w:szCs w:val="24"/>
          <w:lang w:eastAsia="ru-RU"/>
        </w:rPr>
        <w:t>(указать номер договора с ЗАО «КСЗ»)</w:t>
      </w:r>
    </w:p>
    <w:p w14:paraId="15438090" w14:textId="55B0525F" w:rsidR="00F754E0" w:rsidRDefault="00000000" w:rsidP="00D95466">
      <w:pPr>
        <w:spacing w:after="0" w:line="240" w:lineRule="exact"/>
        <w:ind w:left="-567"/>
        <w:rPr>
          <w:rFonts w:ascii="Arial" w:eastAsia="Times New Roman" w:hAnsi="Arial"/>
          <w:i/>
          <w:iCs/>
          <w:sz w:val="24"/>
          <w:szCs w:val="24"/>
          <w:lang w:eastAsia="ru-RU"/>
        </w:rPr>
      </w:pPr>
      <w:sdt>
        <w:sdtPr>
          <w:rPr>
            <w:rFonts w:ascii="Arial" w:eastAsia="Times New Roman" w:hAnsi="Arial"/>
            <w:iCs/>
            <w:sz w:val="28"/>
            <w:szCs w:val="28"/>
            <w:lang w:eastAsia="ru-RU"/>
          </w:rPr>
          <w:id w:val="-929880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4CE3" w:rsidRPr="00384CE3">
            <w:rPr>
              <w:rFonts w:ascii="MS Gothic" w:eastAsia="MS Gothic" w:hAnsi="MS Gothic" w:hint="eastAsia"/>
              <w:iCs/>
              <w:sz w:val="28"/>
              <w:szCs w:val="28"/>
              <w:lang w:eastAsia="ru-RU"/>
            </w:rPr>
            <w:t>☐</w:t>
          </w:r>
        </w:sdtContent>
      </w:sdt>
      <w:r w:rsidR="00F754E0" w:rsidRPr="007849CB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>
        <w:rPr>
          <w:rFonts w:ascii="Arial" w:eastAsia="Times New Roman" w:hAnsi="Arial"/>
          <w:i/>
          <w:iCs/>
          <w:sz w:val="24"/>
          <w:szCs w:val="24"/>
          <w:lang w:val="en-US" w:eastAsia="ru-RU"/>
        </w:rPr>
        <w:t>C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правом прохода на территорию участков </w:t>
      </w:r>
      <w:r w:rsidR="00612957" w:rsidRPr="00D95466">
        <w:rPr>
          <w:rFonts w:ascii="Arial" w:eastAsia="Times New Roman" w:hAnsi="Arial"/>
          <w:i/>
          <w:iCs/>
          <w:sz w:val="24"/>
          <w:szCs w:val="24"/>
          <w:lang w:eastAsia="ru-RU"/>
        </w:rPr>
        <w:t>(</w:t>
      </w:r>
      <w:r w:rsidR="00C04A00">
        <w:rPr>
          <w:rFonts w:ascii="Arial" w:eastAsia="Times New Roman" w:hAnsi="Arial"/>
          <w:i/>
          <w:iCs/>
          <w:sz w:val="24"/>
          <w:szCs w:val="24"/>
          <w:lang w:eastAsia="ru-RU"/>
        </w:rPr>
        <w:t>1-3</w:t>
      </w:r>
      <w:r w:rsidR="001C2CF1">
        <w:rPr>
          <w:rFonts w:ascii="Arial" w:eastAsia="Times New Roman" w:hAnsi="Arial"/>
          <w:i/>
          <w:iCs/>
          <w:sz w:val="24"/>
          <w:szCs w:val="24"/>
          <w:lang w:eastAsia="ru-RU"/>
        </w:rPr>
        <w:t>, 10</w:t>
      </w:r>
      <w:r w:rsidR="00612957" w:rsidRPr="00D95466">
        <w:rPr>
          <w:rFonts w:ascii="Arial" w:eastAsia="Times New Roman" w:hAnsi="Arial"/>
          <w:i/>
          <w:iCs/>
          <w:sz w:val="24"/>
          <w:szCs w:val="24"/>
          <w:lang w:eastAsia="ru-RU"/>
        </w:rPr>
        <w:t>)</w:t>
      </w:r>
      <w:r w:rsidR="006B1CFE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>пункта пропуска</w:t>
      </w:r>
      <w:r w:rsidR="00F754E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через </w:t>
      </w:r>
      <w:r w:rsidR="00516A20">
        <w:rPr>
          <w:rFonts w:ascii="Arial" w:eastAsia="Times New Roman" w:hAnsi="Arial"/>
          <w:i/>
          <w:iCs/>
          <w:sz w:val="24"/>
          <w:szCs w:val="24"/>
          <w:lang w:eastAsia="ru-RU"/>
        </w:rPr>
        <w:t>Г</w:t>
      </w:r>
      <w:r w:rsidR="00F754E0">
        <w:rPr>
          <w:rFonts w:ascii="Arial" w:eastAsia="Times New Roman" w:hAnsi="Arial"/>
          <w:i/>
          <w:iCs/>
          <w:sz w:val="24"/>
          <w:szCs w:val="24"/>
          <w:lang w:eastAsia="ru-RU"/>
        </w:rPr>
        <w:t>осударственную границу РФ</w:t>
      </w:r>
      <w:r w:rsidR="00F754E0" w:rsidRPr="00E96D60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</w:t>
      </w:r>
      <w:r w:rsidR="00F754E0">
        <w:rPr>
          <w:rFonts w:ascii="Arial" w:eastAsia="Times New Roman" w:hAnsi="Arial"/>
          <w:i/>
          <w:iCs/>
          <w:sz w:val="24"/>
          <w:szCs w:val="24"/>
          <w:lang w:eastAsia="ru-RU"/>
        </w:rPr>
        <w:t>на территории ЗАО «КСЗ»</w:t>
      </w:r>
      <w:r w:rsidR="001C2CF1" w:rsidRPr="001C2CF1">
        <w:rPr>
          <w:rFonts w:ascii="Arial" w:eastAsia="Times New Roman" w:hAnsi="Arial"/>
          <w:i/>
          <w:iCs/>
          <w:sz w:val="24"/>
          <w:szCs w:val="24"/>
          <w:lang w:eastAsia="ru-RU"/>
        </w:rPr>
        <w:t xml:space="preserve"> с правом захода на борт иностранного судна </w:t>
      </w:r>
      <w:r w:rsidR="001C2CF1" w:rsidRPr="00BD3A02">
        <w:rPr>
          <w:rFonts w:ascii="Arial" w:eastAsia="Times New Roman" w:hAnsi="Arial"/>
          <w:i/>
          <w:iCs/>
          <w:color w:val="FF0000"/>
          <w:sz w:val="24"/>
          <w:szCs w:val="24"/>
          <w:u w:val="single"/>
          <w:lang w:eastAsia="ru-RU"/>
        </w:rPr>
        <w:t>(указать наименование и флаг иностранного судна)</w:t>
      </w:r>
    </w:p>
    <w:p w14:paraId="59A7BF52" w14:textId="77777777" w:rsidR="00E96D60" w:rsidRPr="00CD214B" w:rsidRDefault="00E96D60" w:rsidP="00CD214B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812"/>
        <w:gridCol w:w="1951"/>
        <w:gridCol w:w="743"/>
        <w:gridCol w:w="2268"/>
        <w:gridCol w:w="483"/>
        <w:gridCol w:w="651"/>
        <w:gridCol w:w="2652"/>
      </w:tblGrid>
      <w:tr w:rsidR="0003264A" w14:paraId="4C92AD8D" w14:textId="77777777" w:rsidTr="0003264A">
        <w:tc>
          <w:tcPr>
            <w:tcW w:w="5812" w:type="dxa"/>
            <w:hideMark/>
          </w:tcPr>
          <w:p w14:paraId="49FBF1B8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Период посещения (срок действия пропуска): с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4E9F2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hideMark/>
          </w:tcPr>
          <w:p w14:paraId="5D3FDB67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0ED3C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hideMark/>
          </w:tcPr>
          <w:p w14:paraId="6B2A096F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8E43B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hideMark/>
          </w:tcPr>
          <w:p w14:paraId="3E187D7B" w14:textId="77777777" w:rsidR="0003264A" w:rsidRDefault="0003264A">
            <w:pPr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года</w:t>
            </w:r>
          </w:p>
        </w:tc>
      </w:tr>
    </w:tbl>
    <w:p w14:paraId="6F39D37E" w14:textId="77777777" w:rsidR="00B45369" w:rsidRPr="00CD214B" w:rsidRDefault="00B45369" w:rsidP="00AE4B4C">
      <w:pP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tbl>
      <w:tblPr>
        <w:tblW w:w="15938" w:type="dxa"/>
        <w:tblInd w:w="-60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63"/>
        <w:gridCol w:w="1663"/>
        <w:gridCol w:w="761"/>
        <w:gridCol w:w="3067"/>
        <w:gridCol w:w="1859"/>
        <w:gridCol w:w="1864"/>
        <w:gridCol w:w="1559"/>
        <w:gridCol w:w="1418"/>
        <w:gridCol w:w="1417"/>
      </w:tblGrid>
      <w:tr w:rsidR="00374B2D" w:rsidRPr="009021D0" w14:paraId="55D5D045" w14:textId="77777777" w:rsidTr="00CD214B">
        <w:trPr>
          <w:trHeight w:val="8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737127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№ п/п</w:t>
            </w: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99B2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Фамилия Имя Отчество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01CD" w14:textId="77777777" w:rsidR="00B45369" w:rsidRPr="009021D0" w:rsidRDefault="00B45369" w:rsidP="00B47951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Дата</w:t>
            </w:r>
            <w:r w:rsidR="00B47951">
              <w:rPr>
                <w:rFonts w:ascii="Arial" w:eastAsia="Times New Roman" w:hAnsi="Arial"/>
                <w:lang w:eastAsia="ru-RU"/>
              </w:rPr>
              <w:t xml:space="preserve"> и место </w:t>
            </w:r>
            <w:r w:rsidRPr="009021D0">
              <w:rPr>
                <w:rFonts w:ascii="Arial" w:eastAsia="Times New Roman" w:hAnsi="Arial"/>
                <w:lang w:eastAsia="ru-RU"/>
              </w:rPr>
              <w:t>рождения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01E6" w14:textId="77777777" w:rsidR="00B45369" w:rsidRPr="009021D0" w:rsidRDefault="00B47951" w:rsidP="009021D0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>
              <w:rPr>
                <w:rFonts w:ascii="Arial" w:eastAsia="Times New Roman" w:hAnsi="Arial"/>
                <w:lang w:eastAsia="ru-RU"/>
              </w:rPr>
              <w:t>Гражданство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1BC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ПАСПОРТ</w:t>
            </w:r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F772" w14:textId="77777777" w:rsidR="00B45369" w:rsidRPr="009021D0" w:rsidRDefault="009021D0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Место жительства (пребывания)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E8457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Место работы (где с лицом, заключен трудовой договор)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7D2B9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Должность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BEA3C" w14:textId="77777777" w:rsidR="00B45369" w:rsidRPr="009021D0" w:rsidRDefault="00B45369" w:rsidP="00AE4B4C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9021D0">
              <w:rPr>
                <w:rFonts w:ascii="Arial" w:eastAsia="Times New Roman" w:hAnsi="Arial"/>
                <w:lang w:eastAsia="ru-RU"/>
              </w:rPr>
              <w:t>Транспортное средство</w:t>
            </w:r>
          </w:p>
        </w:tc>
      </w:tr>
      <w:tr w:rsidR="00CD214B" w:rsidRPr="00776652" w14:paraId="4C3FBCB6" w14:textId="77777777" w:rsidTr="00CD214B">
        <w:trPr>
          <w:trHeight w:val="36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A3C40E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51085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7AA6F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268A6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579C0" w14:textId="77777777" w:rsidR="00CD214B" w:rsidRPr="00776652" w:rsidRDefault="00CD214B" w:rsidP="00CD214B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Серия</w:t>
            </w:r>
            <w:r>
              <w:rPr>
                <w:rFonts w:ascii="Arial" w:eastAsia="Times New Roman" w:hAnsi="Arial"/>
                <w:lang w:eastAsia="ru-RU"/>
              </w:rPr>
              <w:t>, н</w:t>
            </w:r>
            <w:r w:rsidRPr="00776652">
              <w:rPr>
                <w:rFonts w:ascii="Arial" w:eastAsia="Times New Roman" w:hAnsi="Arial"/>
                <w:lang w:eastAsia="ru-RU"/>
              </w:rPr>
              <w:t>омер</w:t>
            </w:r>
            <w:r>
              <w:rPr>
                <w:rFonts w:ascii="Arial" w:eastAsia="Times New Roman" w:hAnsi="Arial"/>
                <w:lang w:eastAsia="ru-RU"/>
              </w:rPr>
              <w:t>, м</w:t>
            </w:r>
            <w:r w:rsidRPr="00776652">
              <w:rPr>
                <w:rFonts w:ascii="Arial" w:eastAsia="Times New Roman" w:hAnsi="Arial"/>
                <w:lang w:eastAsia="ru-RU"/>
              </w:rPr>
              <w:t>есто выдачи</w:t>
            </w:r>
            <w:r>
              <w:rPr>
                <w:rFonts w:ascii="Arial" w:eastAsia="Times New Roman" w:hAnsi="Arial"/>
                <w:lang w:eastAsia="ru-RU"/>
              </w:rPr>
              <w:t>, д</w:t>
            </w:r>
            <w:r w:rsidRPr="00776652">
              <w:rPr>
                <w:rFonts w:ascii="Arial" w:eastAsia="Times New Roman" w:hAnsi="Arial"/>
                <w:lang w:eastAsia="ru-RU"/>
              </w:rPr>
              <w:t>ата выдачи</w:t>
            </w: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A599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9B92D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1979C" w14:textId="77777777" w:rsidR="00CD214B" w:rsidRPr="00776652" w:rsidRDefault="00CD214B" w:rsidP="00AE4B4C">
            <w:pPr>
              <w:spacing w:after="0" w:line="240" w:lineRule="auto"/>
              <w:rPr>
                <w:rFonts w:ascii="Arial" w:eastAsia="Times New Roman" w:hAnsi="Arial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3893" w14:textId="77777777" w:rsidR="00CD214B" w:rsidRPr="00776652" w:rsidRDefault="00CD214B" w:rsidP="00374B2D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Вид, марка, модель</w:t>
            </w:r>
            <w:r>
              <w:rPr>
                <w:rFonts w:ascii="Arial" w:eastAsia="Times New Roman" w:hAnsi="Arial"/>
                <w:lang w:eastAsia="ru-RU"/>
              </w:rPr>
              <w:t>,</w:t>
            </w:r>
            <w:r w:rsidRPr="00776652">
              <w:rPr>
                <w:rFonts w:ascii="Arial" w:eastAsia="Times New Roman" w:hAnsi="Arial"/>
                <w:lang w:eastAsia="ru-RU"/>
              </w:rPr>
              <w:t xml:space="preserve"> цвет а/м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57BD" w14:textId="77777777" w:rsidR="00CD214B" w:rsidRPr="00776652" w:rsidRDefault="00CD214B" w:rsidP="00CD214B">
            <w:pPr>
              <w:spacing w:after="0" w:line="240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776652">
              <w:rPr>
                <w:rFonts w:ascii="Arial" w:eastAsia="Times New Roman" w:hAnsi="Arial"/>
                <w:lang w:eastAsia="ru-RU"/>
              </w:rPr>
              <w:t>Рег. номер (а/м, прицепа) а/м</w:t>
            </w:r>
          </w:p>
        </w:tc>
      </w:tr>
      <w:tr w:rsidR="00CD214B" w:rsidRPr="00B45369" w14:paraId="4F33F0FA" w14:textId="77777777" w:rsidTr="00CD214B">
        <w:trPr>
          <w:trHeight w:val="7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5DC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201F" w14:textId="77777777" w:rsidR="00CD214B" w:rsidRPr="00B45369" w:rsidRDefault="00CD214B" w:rsidP="00B47951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3E7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890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03F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6DA7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85B8" w14:textId="77777777" w:rsidR="00CD214B" w:rsidRPr="00F21F73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CCD2" w14:textId="77777777" w:rsidR="00CD214B" w:rsidRPr="00374B2D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5A1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A3C31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CD214B" w:rsidRPr="00B45369" w14:paraId="50474D37" w14:textId="77777777" w:rsidTr="00CD214B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841C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DF1F" w14:textId="77777777" w:rsidR="00CD214B" w:rsidRPr="00B45369" w:rsidRDefault="00CD214B" w:rsidP="00B47951">
            <w:pPr>
              <w:spacing w:after="0" w:line="240" w:lineRule="auto"/>
              <w:ind w:left="-4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5D8A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03B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0AA6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3328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6FDA" w14:textId="77777777" w:rsidR="00CD214B" w:rsidRPr="00F21F73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4BC" w14:textId="77777777" w:rsidR="00CD214B" w:rsidRPr="00374B2D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9190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8FCCF" w14:textId="77777777" w:rsidR="00CD214B" w:rsidRPr="00B45369" w:rsidRDefault="00CD214B" w:rsidP="00AE4B4C">
            <w:pPr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</w:tbl>
    <w:p w14:paraId="5A6A23C6" w14:textId="77777777" w:rsidR="00B45369" w:rsidRPr="003E59E3" w:rsidRDefault="00B45369" w:rsidP="003E59E3">
      <w:pPr>
        <w:spacing w:after="0" w:line="240" w:lineRule="auto"/>
        <w:rPr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B45369" w:rsidRPr="00AE4B4C" w14:paraId="43CB7218" w14:textId="77777777" w:rsidTr="00E03F75">
        <w:trPr>
          <w:trHeight w:val="1742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593E" w14:textId="77777777" w:rsidR="00B45369" w:rsidRPr="00AE4B4C" w:rsidRDefault="00B45369" w:rsidP="00B45369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Подачей настоящей заявки подтверждаем, что: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1. Ознакомлены и без каких либо ограничений принимаем условия публичной оферты, размещенной на сайте ЗАО "КСЗ" www.ksz.spb.ru/entrance.htm.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2. Персональные данные получены лично от их владельцев.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 xml:space="preserve">3. От лиц, перечисленных в заявке, получены письменные согласия на передачу персональных данных в адрес операторов персональных данных ЗАО "КСЗ" и КПП "Санкт-Петербург морской порт - грузовой" и их обработку в целях организации пропускного режима. 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4. Перед посещением территории завода настоящие лица проинструктированы по вопросам соблюдения внутриобъектового режима, требований пропускной и противопожарной безопасности, норм законодательства РФ по охране труда и окружающей среды, правил дорожного движения и поведения на территории завода.</w:t>
            </w: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br/>
              <w:t>5. В случае прекращения отношений с вышеуказанными лицами (увольнение, расторжение договора и т.п.) до окончания срока действия выданных им пропусков, обязуемся сообщить об этом в письменном виде в бюро пропусков, а также всеми доступными нашей организации способами изъять и сдать пропуска.</w:t>
            </w:r>
          </w:p>
        </w:tc>
      </w:tr>
      <w:tr w:rsidR="00B45369" w:rsidRPr="00AE4B4C" w14:paraId="5DE5607F" w14:textId="77777777" w:rsidTr="003E59E3">
        <w:trPr>
          <w:trHeight w:val="456"/>
        </w:trPr>
        <w:tc>
          <w:tcPr>
            <w:tcW w:w="1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4E300" w14:textId="77777777" w:rsidR="00B45369" w:rsidRPr="00AE4B4C" w:rsidRDefault="00B45369" w:rsidP="00AE4B4C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</w:pPr>
            <w:r w:rsidRPr="00AE4B4C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При нахождении указанных лиц на территории ЗАО "КСЗ" несем ответственность за выполнение ими требований к пропускному и внутриобъектовому режиму, иных нормативных документов, действующих на территории ЗАО "КСЗ" (документы размещены на сайте по адресу: www.ksz.spb.ru), а также требований противопожарной безопасности, норм законодательства РФ об охране труда, об охране окружающей среды, правил дорожного движения.</w:t>
            </w:r>
          </w:p>
        </w:tc>
      </w:tr>
    </w:tbl>
    <w:tbl>
      <w:tblPr>
        <w:tblStyle w:val="a9"/>
        <w:tblW w:w="15876" w:type="dxa"/>
        <w:tblInd w:w="-572" w:type="dxa"/>
        <w:tblLook w:val="04A0" w:firstRow="1" w:lastRow="0" w:firstColumn="1" w:lastColumn="0" w:noHBand="0" w:noVBand="1"/>
      </w:tblPr>
      <w:tblGrid>
        <w:gridCol w:w="3888"/>
        <w:gridCol w:w="11988"/>
      </w:tblGrid>
      <w:tr w:rsidR="004165EB" w14:paraId="3952422E" w14:textId="77777777" w:rsidTr="0039125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3B3DEC0" w14:textId="77777777" w:rsidR="004165EB" w:rsidRDefault="004165EB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E4B4C">
              <w:rPr>
                <w:rFonts w:ascii="Arial" w:eastAsia="Times New Roman" w:hAnsi="Arial"/>
                <w:sz w:val="24"/>
                <w:szCs w:val="24"/>
                <w:lang w:eastAsia="ru-RU"/>
              </w:rPr>
              <w:t>ОПЛАТУ пропусков осуществит:</w:t>
            </w:r>
          </w:p>
        </w:tc>
        <w:tc>
          <w:tcPr>
            <w:tcW w:w="11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533D4" w14:textId="77777777" w:rsidR="004165EB" w:rsidRDefault="004165EB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4165EB" w14:paraId="56A44F7E" w14:textId="77777777" w:rsidTr="00391257">
        <w:tc>
          <w:tcPr>
            <w:tcW w:w="1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1A359" w14:textId="77777777" w:rsidR="004165EB" w:rsidRPr="00AE4B4C" w:rsidRDefault="00000000" w:rsidP="00391257">
            <w:pPr>
              <w:tabs>
                <w:tab w:val="left" w:pos="3649"/>
                <w:tab w:val="left" w:pos="4362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6302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5EB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165EB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наличный расчет </w:t>
            </w:r>
            <w:sdt>
              <w:sdtPr>
                <w:rPr>
                  <w:rFonts w:ascii="Arial" w:eastAsia="Times New Roman" w:hAnsi="Arial" w:cs="Arial"/>
                  <w:iCs/>
                  <w:sz w:val="20"/>
                  <w:szCs w:val="20"/>
                  <w:lang w:eastAsia="ru-RU"/>
                </w:rPr>
                <w:id w:val="-180454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5EB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4165EB" w:rsidRPr="005445F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 xml:space="preserve"> безналичный расчет</w:t>
            </w:r>
            <w:r w:rsidR="004165EB" w:rsidRPr="003E59E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  <w:t>(</w:t>
            </w:r>
            <w:r w:rsidR="004165EB" w:rsidRPr="003E59E3">
              <w:rPr>
                <w:rFonts w:ascii="Arial" w:eastAsia="Times New Roman" w:hAnsi="Arial"/>
                <w:i/>
                <w:iCs/>
                <w:sz w:val="16"/>
                <w:szCs w:val="16"/>
                <w:lang w:eastAsia="ru-RU"/>
              </w:rPr>
              <w:t>наименование юр. лица (при отличном от заявителя, необходимо письмо от плательщика о согласии оплатить))</w:t>
            </w:r>
          </w:p>
        </w:tc>
      </w:tr>
    </w:tbl>
    <w:p w14:paraId="788A7D85" w14:textId="77777777" w:rsidR="0092109F" w:rsidRPr="003E59E3" w:rsidRDefault="0092109F" w:rsidP="00AE4B4C">
      <w:pPr>
        <w:tabs>
          <w:tab w:val="left" w:pos="5256"/>
        </w:tabs>
        <w:spacing w:after="0" w:line="240" w:lineRule="auto"/>
        <w:ind w:left="-284"/>
        <w:rPr>
          <w:rFonts w:ascii="Arial" w:eastAsia="Times New Roman" w:hAnsi="Arial"/>
          <w:i/>
          <w:iCs/>
          <w:sz w:val="16"/>
          <w:szCs w:val="16"/>
          <w:lang w:eastAsia="ru-RU"/>
        </w:rPr>
      </w:pPr>
      <w:r w:rsidRPr="003E59E3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W w:w="12891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"/>
        <w:gridCol w:w="3596"/>
        <w:gridCol w:w="113"/>
        <w:gridCol w:w="6800"/>
      </w:tblGrid>
      <w:tr w:rsidR="0003311D" w:rsidRPr="009E2E58" w14:paraId="242035A6" w14:textId="77777777" w:rsidTr="009E2E58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14:paraId="73FE54F8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r2bl w:val="single" w:sz="4" w:space="0" w:color="auto"/>
            </w:tcBorders>
            <w:shd w:val="clear" w:color="auto" w:fill="auto"/>
          </w:tcPr>
          <w:p w14:paraId="7F0E9F75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14:paraId="6F0844F6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tr2bl w:val="single" w:sz="4" w:space="0" w:color="auto"/>
            </w:tcBorders>
            <w:shd w:val="clear" w:color="auto" w:fill="auto"/>
          </w:tcPr>
          <w:p w14:paraId="2B4A7C24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tcBorders>
              <w:bottom w:val="single" w:sz="4" w:space="0" w:color="auto"/>
            </w:tcBorders>
            <w:shd w:val="clear" w:color="auto" w:fill="auto"/>
          </w:tcPr>
          <w:p w14:paraId="638944C5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03311D" w:rsidRPr="009E2E58" w14:paraId="2E3D706C" w14:textId="77777777" w:rsidTr="009E2E58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14:paraId="02B6F35B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п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одпись)</w:t>
            </w:r>
          </w:p>
        </w:tc>
        <w:tc>
          <w:tcPr>
            <w:tcW w:w="113" w:type="dxa"/>
            <w:shd w:val="clear" w:color="auto" w:fill="auto"/>
          </w:tcPr>
          <w:p w14:paraId="3FA29990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</w:tcPr>
          <w:p w14:paraId="5BEA094C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ф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амилия, инициалы)</w:t>
            </w:r>
          </w:p>
        </w:tc>
        <w:tc>
          <w:tcPr>
            <w:tcW w:w="113" w:type="dxa"/>
            <w:tcBorders>
              <w:left w:val="nil"/>
            </w:tcBorders>
            <w:shd w:val="clear" w:color="auto" w:fill="auto"/>
          </w:tcPr>
          <w:p w14:paraId="3C738D3D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6800" w:type="dxa"/>
            <w:tcBorders>
              <w:top w:val="single" w:sz="4" w:space="0" w:color="auto"/>
            </w:tcBorders>
            <w:shd w:val="clear" w:color="auto" w:fill="auto"/>
          </w:tcPr>
          <w:p w14:paraId="37FE34D4" w14:textId="77777777" w:rsidR="00884912" w:rsidRPr="009E2E58" w:rsidRDefault="00884912" w:rsidP="009E2E58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</w:t>
            </w:r>
            <w:r w:rsidR="00DE5EC4"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д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олжность лица, подписывающего заявку)</w:t>
            </w:r>
          </w:p>
        </w:tc>
      </w:tr>
    </w:tbl>
    <w:p w14:paraId="060EBD0C" w14:textId="77777777" w:rsidR="00E02025" w:rsidRPr="0003311D" w:rsidRDefault="0092109F" w:rsidP="00E02025">
      <w:pPr>
        <w:tabs>
          <w:tab w:val="left" w:pos="2381"/>
          <w:tab w:val="left" w:pos="3649"/>
          <w:tab w:val="left" w:pos="4362"/>
          <w:tab w:val="left" w:pos="5020"/>
        </w:tabs>
        <w:spacing w:after="0" w:line="240" w:lineRule="auto"/>
        <w:ind w:left="-284"/>
        <w:rPr>
          <w:rFonts w:ascii="Arial" w:eastAsia="Times New Roman" w:hAnsi="Arial"/>
          <w:i/>
          <w:sz w:val="16"/>
          <w:szCs w:val="16"/>
          <w:lang w:eastAsia="ru-RU"/>
        </w:rPr>
        <w:sectPr w:rsidR="00E02025" w:rsidRPr="0003311D" w:rsidSect="00CD214B">
          <w:pgSz w:w="16838" w:h="11906" w:orient="landscape"/>
          <w:pgMar w:top="426" w:right="536" w:bottom="284" w:left="1134" w:header="708" w:footer="708" w:gutter="0"/>
          <w:cols w:space="708"/>
          <w:docGrid w:linePitch="360"/>
        </w:sectPr>
      </w:pPr>
      <w:r w:rsidRPr="001F0447">
        <w:rPr>
          <w:rFonts w:ascii="Arial" w:eastAsia="Times New Roman" w:hAnsi="Arial"/>
          <w:sz w:val="20"/>
          <w:szCs w:val="20"/>
          <w:lang w:eastAsia="ru-RU"/>
        </w:rPr>
        <w:t>М.П.</w:t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E02025" w:rsidRPr="0003311D">
        <w:rPr>
          <w:rFonts w:ascii="Arial" w:eastAsia="Times New Roman" w:hAnsi="Arial"/>
          <w:sz w:val="16"/>
          <w:szCs w:val="16"/>
          <w:lang w:eastAsia="ru-RU"/>
        </w:rPr>
        <w:tab/>
      </w:r>
      <w:r w:rsidR="009762CD">
        <w:rPr>
          <w:rFonts w:ascii="Arial" w:eastAsia="Times New Roman" w:hAnsi="Arial"/>
          <w:i/>
          <w:sz w:val="16"/>
          <w:szCs w:val="16"/>
          <w:lang w:eastAsia="ru-RU"/>
        </w:rPr>
        <w:t>Форма 45-56р</w:t>
      </w:r>
    </w:p>
    <w:p w14:paraId="7E7738B7" w14:textId="77777777" w:rsidR="0076347B" w:rsidRPr="0076347B" w:rsidRDefault="0076347B" w:rsidP="0076347B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bookmarkStart w:id="0" w:name="RANGE!A1:H78"/>
      <w:bookmarkEnd w:id="0"/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направляющи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ся на плавсредства, находящиеся в акватории завода, и/или в организации, имеющие право находиться на территории завода</w:t>
      </w:r>
    </w:p>
    <w:p w14:paraId="3EC7CFFF" w14:textId="77777777" w:rsidR="005C3B4E" w:rsidRPr="00E02025" w:rsidRDefault="005C3B4E" w:rsidP="0076347B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 w:rsidR="0063791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 w:rsidR="0063791C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</w:t>
      </w:r>
    </w:p>
    <w:p w14:paraId="12834BDF" w14:textId="77777777" w:rsidR="005C3B4E" w:rsidRPr="00E02025" w:rsidRDefault="005C3B4E" w:rsidP="005C3B4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52026282" w14:textId="77777777" w:rsidR="005C3B4E" w:rsidRPr="00E02025" w:rsidRDefault="005C3B4E" w:rsidP="005C3B4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4089ED6B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9B748B" w:rsidRPr="001104D7" w14:paraId="4C47FF68" w14:textId="77777777" w:rsidTr="009B748B">
        <w:tc>
          <w:tcPr>
            <w:tcW w:w="6006" w:type="dxa"/>
            <w:shd w:val="clear" w:color="auto" w:fill="auto"/>
          </w:tcPr>
          <w:p w14:paraId="0665F3B2" w14:textId="77777777" w:rsidR="001104D7" w:rsidRPr="001104D7" w:rsidRDefault="001104D7" w:rsidP="001104D7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  <w:shd w:val="clear" w:color="auto" w:fill="auto"/>
          </w:tcPr>
          <w:p w14:paraId="1042B4A1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6A184A78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  <w:noWrap/>
          </w:tcPr>
          <w:p w14:paraId="40EDD076" w14:textId="77777777" w:rsidR="001104D7" w:rsidRPr="001104D7" w:rsidRDefault="001104D7" w:rsidP="009B748B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E6303CC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auto"/>
          </w:tcPr>
          <w:p w14:paraId="3795AD82" w14:textId="77777777" w:rsidR="001104D7" w:rsidRPr="001104D7" w:rsidRDefault="001104D7" w:rsidP="001104D7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2E2C92" w14:textId="77777777" w:rsidR="001104D7" w:rsidRPr="001104D7" w:rsidRDefault="001104D7" w:rsidP="001104D7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  <w:shd w:val="clear" w:color="auto" w:fill="auto"/>
          </w:tcPr>
          <w:p w14:paraId="7A70966E" w14:textId="77777777" w:rsidR="001104D7" w:rsidRPr="001104D7" w:rsidRDefault="001104D7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011E25F5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7CA2CE10" w14:textId="77777777" w:rsidR="005C3B4E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ЗАО "КСЗ", именуемое в</w:t>
      </w:r>
      <w:r w:rsidR="00C67FE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="009B748B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 w:rsid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 01-</w:t>
      </w:r>
      <w:r w:rsidR="003B575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0</w:t>
      </w:r>
      <w:r w:rsidR="003C2C0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23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0</w:t>
      </w:r>
      <w:r w:rsidR="003B575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9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3B575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3B5757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</w:t>
      </w:r>
      <w:r w:rsidR="003C2C0F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3</w:t>
      </w:r>
      <w:r w:rsidR="00CE6AAD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0CC84682" w14:textId="77777777" w:rsidR="00CE6AAD" w:rsidRPr="00CE6AAD" w:rsidRDefault="00CE6AAD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</w:t>
      </w:r>
      <w:r w:rsidR="00A078FE">
        <w:rPr>
          <w:rFonts w:ascii="Arial" w:eastAsia="Times New Roman" w:hAnsi="Arial" w:cs="Arial"/>
          <w:i/>
          <w:iCs/>
          <w:lang w:eastAsia="ru-RU"/>
        </w:rPr>
        <w:t>,</w:t>
      </w:r>
    </w:p>
    <w:p w14:paraId="7A45B0A1" w14:textId="77777777" w:rsidR="005C3B4E" w:rsidRPr="00CE6AAD" w:rsidRDefault="00A078F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</w:t>
      </w:r>
      <w:r w:rsidR="005C3B4E"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в дальнейшем "Заказчик" в лице</w:t>
      </w:r>
    </w:p>
    <w:p w14:paraId="5E9614A9" w14:textId="77777777" w:rsidR="005C3B4E" w:rsidRPr="00CE6AAD" w:rsidRDefault="00A078F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3EA3811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219D410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 w:rsidR="00A078FE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 w:rsidR="00C67FE3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28D571CE" w14:textId="77777777" w:rsidR="005C3B4E" w:rsidRPr="00CE6AAD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="002A0965"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 w:rsid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возмездные услуги по выбору Заказчика</w:t>
      </w:r>
      <w:r w:rsidR="000A2D9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 указанные в таблице,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Обществом оказаны: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735"/>
        <w:gridCol w:w="4622"/>
        <w:gridCol w:w="850"/>
        <w:gridCol w:w="993"/>
        <w:gridCol w:w="862"/>
        <w:gridCol w:w="1165"/>
        <w:gridCol w:w="1091"/>
      </w:tblGrid>
      <w:tr w:rsidR="00A078FE" w:rsidRPr="0063791C" w14:paraId="02A23C4A" w14:textId="77777777" w:rsidTr="00681A49">
        <w:trPr>
          <w:trHeight w:val="1320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7BBC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ус</w:t>
            </w:r>
            <w:r w:rsidR="00681A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луг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53EE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пункта тарифа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4B41B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24F7DA" w14:textId="77777777" w:rsidR="00E02025" w:rsidRPr="00E02025" w:rsidRDefault="00E02025" w:rsidP="00681A4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Ед.изм</w:t>
            </w:r>
            <w:proofErr w:type="spellEnd"/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452F0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Способ оплаты (нал. или безнал.)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29E84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Тариф с НДС (руб.)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C193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 пропусков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4E65B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  услуг с НДС (руб.)</w:t>
            </w:r>
          </w:p>
        </w:tc>
      </w:tr>
      <w:tr w:rsidR="00FB7FF8" w:rsidRPr="00E02025" w14:paraId="1AD35647" w14:textId="77777777" w:rsidTr="00681A49">
        <w:trPr>
          <w:trHeight w:val="54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EF859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436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FAF69B" w14:textId="77777777" w:rsidR="00E02025" w:rsidRPr="00E02025" w:rsidRDefault="00E02025" w:rsidP="0063791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Постоянные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(оформление пропуска осуществляется через организации)</w:t>
            </w:r>
          </w:p>
        </w:tc>
      </w:tr>
      <w:tr w:rsidR="00FB7FF8" w:rsidRPr="00E02025" w14:paraId="1FE99AEA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A19D96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75B62" w14:textId="77777777" w:rsidR="00FB7FF8" w:rsidRPr="00E02025" w:rsidRDefault="00FB7FF8" w:rsidP="00FB7FF8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физических лиц</w:t>
            </w:r>
          </w:p>
        </w:tc>
      </w:tr>
      <w:tr w:rsidR="00A078FE" w:rsidRPr="00E02025" w14:paraId="12837DD3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8D47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2B50F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D47F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FD2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DC88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2F8A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AD49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59C9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7888B3B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7EC9AA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0B599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159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72A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B712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16C2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F768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2E8C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8A1BEDC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52431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E43EC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B42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53A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5ABF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0235F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BF58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8195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7EBEBEC0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23A8A2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0916DC" w14:textId="77777777" w:rsidR="00FB7FF8" w:rsidRPr="00E02025" w:rsidRDefault="00FB7FF8" w:rsidP="006379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Проезд (стоянка) легкового транспорта </w:t>
            </w:r>
          </w:p>
        </w:tc>
      </w:tr>
      <w:tr w:rsidR="00A078FE" w:rsidRPr="00E02025" w14:paraId="0184AC34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A8BAD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5BEE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8645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B2E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4E6D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986C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2A2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E350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1882BC7E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CF00E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1CE9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8EA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9D5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E1B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DDBC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6308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0517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FD3CF52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85FB5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778E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69A14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A86A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6B85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3B70B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F3D3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D78E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5229AC02" w14:textId="77777777" w:rsidTr="00681A49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C5465E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296C39" w14:textId="77777777" w:rsidR="00FB7FF8" w:rsidRPr="00E02025" w:rsidRDefault="00FB7FF8" w:rsidP="00FB7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грузового (более 3,5 тонн) и прочего (спец.) транспорта</w:t>
            </w:r>
          </w:p>
        </w:tc>
      </w:tr>
      <w:tr w:rsidR="00A078FE" w:rsidRPr="00E02025" w14:paraId="518D2F1F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B8B8BF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94401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AD5B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96C7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26EC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019C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92F7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F027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691A0C62" w14:textId="77777777" w:rsidTr="00681A49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5871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2C342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A75D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584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D60A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2E3D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B162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DC3B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B42D245" w14:textId="77777777" w:rsidTr="00681A49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5A01B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FFA0F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1060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41B4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6411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7AE25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A3A8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386B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7FF8" w:rsidRPr="00E02025" w14:paraId="0E06504C" w14:textId="77777777" w:rsidTr="00681A49">
        <w:trPr>
          <w:trHeight w:val="276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99415" w14:textId="77777777" w:rsidR="00FB7FF8" w:rsidRPr="00E02025" w:rsidRDefault="00FB7FF8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02BC81" w14:textId="77777777" w:rsidR="00FB7FF8" w:rsidRPr="00E02025" w:rsidRDefault="00FB7FF8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и проезд (стоянка) лиц, выполняющих судоремонтные работы (услуги) по прямым договорам с судовладельцем</w:t>
            </w:r>
          </w:p>
        </w:tc>
      </w:tr>
      <w:tr w:rsidR="00A078FE" w:rsidRPr="00E02025" w14:paraId="6783F418" w14:textId="77777777" w:rsidTr="00681A49">
        <w:trPr>
          <w:trHeight w:val="44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43264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1FAA1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CEE5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0BCCD" w14:textId="77777777" w:rsidR="00681A49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чел./</w:t>
            </w:r>
          </w:p>
          <w:p w14:paraId="23B7D0A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D4C4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3E19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20E4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9E0D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0390DA1" w14:textId="77777777" w:rsidTr="00681A49">
        <w:trPr>
          <w:trHeight w:val="45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821F2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7B29F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B58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033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2228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3952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E83A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ED47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CC0B220" w14:textId="77777777" w:rsidTr="007549B0">
        <w:trPr>
          <w:trHeight w:val="46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CA8C3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3216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60B3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грузового (&gt;3,5 т.) и прочего (спец-)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A2FA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E35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57AFD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15F9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BBE15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81A49" w:rsidRPr="00E02025" w14:paraId="6DABB4D9" w14:textId="77777777" w:rsidTr="007549B0">
        <w:trPr>
          <w:trHeight w:val="34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7E689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7E4E9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995DA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Разовые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1 вход (въезд) и стоянку транспорта на территории завода в течение 24-х часов с момента выписки пропуска)</w:t>
            </w:r>
          </w:p>
        </w:tc>
      </w:tr>
      <w:tr w:rsidR="00A078FE" w:rsidRPr="00E02025" w14:paraId="43D4436B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45E476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5A77FA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9AE6E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680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5E6D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55BF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6ADE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9A10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2F82AAE6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2B3597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3B3E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7AC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510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860F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DAAA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8429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FCC6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32F4009" w14:textId="77777777" w:rsidTr="007549B0">
        <w:trPr>
          <w:trHeight w:val="312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E2F499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CE708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F571C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г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рузового (более 3,5 т.) и прочего(спец.)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C13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6B028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AAF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EA7DA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2504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49B0" w:rsidRPr="00E02025" w14:paraId="2DCE814C" w14:textId="77777777" w:rsidTr="007549B0">
        <w:trPr>
          <w:trHeight w:val="102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B87D98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738D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0B627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Суточные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любое количество входов (въездов) и стоянки на территории завода в течение n-количества суток)</w:t>
            </w:r>
          </w:p>
        </w:tc>
      </w:tr>
      <w:tr w:rsidR="00A078FE" w:rsidRPr="00E02025" w14:paraId="417ACF19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30E75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8E942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09A9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(24-х часов)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776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A908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81470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4F4C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EC22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70539437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67BAC4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74AC0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2C3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4D8C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D16D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334E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1CEE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C0C6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305ABB19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69FDE9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3EBE4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22C1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F6B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9AC7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94796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C2BD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ADC1B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20AC30E" w14:textId="77777777" w:rsidTr="007549B0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87168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B3714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3508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1E5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FDBE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4C60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EA7F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F180F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096B32D9" w14:textId="77777777" w:rsidTr="007549B0">
        <w:trPr>
          <w:trHeight w:val="32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E9AE20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C9EAC1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FB286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924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962B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D297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BFD3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EECB2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3315250B" w14:textId="77777777" w:rsidTr="007549B0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8A5B90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78E0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D5BD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ACE5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0A32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F364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317D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67437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78FE" w:rsidRPr="00E02025" w14:paraId="578469B1" w14:textId="77777777" w:rsidTr="007549B0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3AE047" w14:textId="77777777" w:rsidR="00E02025" w:rsidRPr="00E02025" w:rsidRDefault="00E02025" w:rsidP="00E02025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BACFFE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A3910" w14:textId="77777777" w:rsidR="00E02025" w:rsidRPr="00E02025" w:rsidRDefault="00E02025" w:rsidP="00E020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BE2F9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3F1ADC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650CD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868B03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FB0F4" w14:textId="77777777" w:rsidR="00E02025" w:rsidRPr="00E02025" w:rsidRDefault="00E02025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549B0" w:rsidRPr="007549B0" w14:paraId="4F6CFA6F" w14:textId="77777777" w:rsidTr="007549B0">
        <w:trPr>
          <w:trHeight w:val="405"/>
        </w:trPr>
        <w:tc>
          <w:tcPr>
            <w:tcW w:w="779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78392" w14:textId="77777777" w:rsidR="007549B0" w:rsidRPr="00E02025" w:rsidRDefault="007549B0" w:rsidP="007549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ru-RU"/>
              </w:rPr>
              <w:t>ИТОГО стоимость услуг с НДС (руб.)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F2A78" w14:textId="77777777" w:rsidR="007549B0" w:rsidRPr="00E02025" w:rsidRDefault="007549B0" w:rsidP="00E02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22D0610C" w14:textId="77777777" w:rsidR="005C3B4E" w:rsidRPr="00E02025" w:rsidRDefault="005C3B4E" w:rsidP="00E02025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27D257" w14:textId="77777777" w:rsidR="005C3B4E" w:rsidRPr="002A0965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="007549B0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C67FE3"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25BD2A4D" w14:textId="77777777" w:rsidR="002A0965" w:rsidRPr="00E02025" w:rsidRDefault="002A0965" w:rsidP="00E02025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i/>
          <w:iCs/>
          <w:sz w:val="20"/>
          <w:szCs w:val="20"/>
          <w:lang w:eastAsia="ru-RU"/>
        </w:rPr>
      </w:pPr>
    </w:p>
    <w:p w14:paraId="650C8584" w14:textId="77777777" w:rsidR="005C3B4E" w:rsidRPr="00E02025" w:rsidRDefault="005C3B4E" w:rsidP="00E02025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03311D" w:rsidRPr="009E2E58" w14:paraId="0DEBF146" w14:textId="77777777" w:rsidTr="009E2E58">
        <w:tc>
          <w:tcPr>
            <w:tcW w:w="5564" w:type="dxa"/>
            <w:shd w:val="clear" w:color="auto" w:fill="auto"/>
          </w:tcPr>
          <w:p w14:paraId="2C6B05FA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  <w:shd w:val="clear" w:color="auto" w:fill="auto"/>
          </w:tcPr>
          <w:p w14:paraId="20D10650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03311D" w:rsidRPr="009E2E58" w14:paraId="6BF6CD6E" w14:textId="77777777" w:rsidTr="009E2E58">
        <w:tc>
          <w:tcPr>
            <w:tcW w:w="5564" w:type="dxa"/>
            <w:shd w:val="clear" w:color="auto" w:fill="auto"/>
          </w:tcPr>
          <w:p w14:paraId="2F93C579" w14:textId="77777777" w:rsidR="002A0965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530B91E4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DE8B6FC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63C0D59C" w14:textId="77777777" w:rsidR="00F10BF3" w:rsidRDefault="00F10BF3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7CFA972" w14:textId="77777777" w:rsidR="00F10BF3" w:rsidRDefault="00F10BF3" w:rsidP="00F10BF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74A46A34" w14:textId="77777777" w:rsidR="00F10BF3" w:rsidRPr="009E2E58" w:rsidRDefault="00F10BF3" w:rsidP="00F10BF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  <w:shd w:val="clear" w:color="auto" w:fill="auto"/>
          </w:tcPr>
          <w:p w14:paraId="628B4D64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1524E2F3" w14:textId="77777777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ЗАО "КСЗ"</w:t>
            </w:r>
          </w:p>
          <w:p w14:paraId="43235427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3D6027C5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2CE294F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198184, </w:t>
            </w:r>
            <w:proofErr w:type="spellStart"/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г.СПб</w:t>
            </w:r>
            <w:proofErr w:type="spellEnd"/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Канонерский остров, д.41</w:t>
            </w:r>
          </w:p>
          <w:p w14:paraId="0B79D73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5C42531D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777B5C38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 городе Санкт-Петербурге</w:t>
            </w:r>
          </w:p>
          <w:p w14:paraId="528DC4A2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="00C876CF"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23BD511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30DCE22E" w14:textId="77777777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24DDDE19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ЗАО "КСЗ"</w:t>
            </w:r>
          </w:p>
          <w:p w14:paraId="6E9E2152" w14:textId="77777777" w:rsidR="00C876CF" w:rsidRPr="009E2E58" w:rsidRDefault="00C876CF" w:rsidP="009E2E58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4371487D" w14:textId="77777777" w:rsidR="002A0965" w:rsidRPr="009E2E58" w:rsidRDefault="002A0965" w:rsidP="009E2E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 w:rsidR="007634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7633F5FC" w14:textId="77777777" w:rsidR="0076347B" w:rsidRDefault="005C3B4E" w:rsidP="00A738AC">
      <w:pPr>
        <w:tabs>
          <w:tab w:val="left" w:pos="14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E0202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0965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E0202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76347B" w:rsidSect="00AD1F7E">
      <w:pgSz w:w="11906" w:h="16838"/>
      <w:pgMar w:top="426" w:right="426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FAE91" w14:textId="77777777" w:rsidR="00175853" w:rsidRDefault="00175853" w:rsidP="009E2E58">
      <w:pPr>
        <w:spacing w:after="0" w:line="240" w:lineRule="auto"/>
      </w:pPr>
      <w:r>
        <w:separator/>
      </w:r>
    </w:p>
  </w:endnote>
  <w:endnote w:type="continuationSeparator" w:id="0">
    <w:p w14:paraId="320603E7" w14:textId="77777777" w:rsidR="00175853" w:rsidRDefault="00175853" w:rsidP="009E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B3DA3" w14:textId="77777777" w:rsidR="00175853" w:rsidRDefault="00175853" w:rsidP="009E2E58">
      <w:pPr>
        <w:spacing w:after="0" w:line="240" w:lineRule="auto"/>
      </w:pPr>
      <w:r>
        <w:separator/>
      </w:r>
    </w:p>
  </w:footnote>
  <w:footnote w:type="continuationSeparator" w:id="0">
    <w:p w14:paraId="7321E34A" w14:textId="77777777" w:rsidR="00175853" w:rsidRDefault="00175853" w:rsidP="009E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2834"/>
    <w:multiLevelType w:val="hybridMultilevel"/>
    <w:tmpl w:val="3A6E1190"/>
    <w:lvl w:ilvl="0" w:tplc="0ABA06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DFA"/>
    <w:multiLevelType w:val="multilevel"/>
    <w:tmpl w:val="AFE0D38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223294"/>
    <w:multiLevelType w:val="hybridMultilevel"/>
    <w:tmpl w:val="197CF1BC"/>
    <w:lvl w:ilvl="0" w:tplc="671402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568"/>
    <w:multiLevelType w:val="multilevel"/>
    <w:tmpl w:val="6FE89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5130F"/>
    <w:multiLevelType w:val="multilevel"/>
    <w:tmpl w:val="C99850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661FBD"/>
    <w:multiLevelType w:val="multilevel"/>
    <w:tmpl w:val="890C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29897030">
    <w:abstractNumId w:val="3"/>
  </w:num>
  <w:num w:numId="2" w16cid:durableId="1709262368">
    <w:abstractNumId w:val="3"/>
  </w:num>
  <w:num w:numId="3" w16cid:durableId="1179200861">
    <w:abstractNumId w:val="3"/>
  </w:num>
  <w:num w:numId="4" w16cid:durableId="1500928600">
    <w:abstractNumId w:val="5"/>
  </w:num>
  <w:num w:numId="5" w16cid:durableId="2029869250">
    <w:abstractNumId w:val="3"/>
  </w:num>
  <w:num w:numId="6" w16cid:durableId="979459028">
    <w:abstractNumId w:val="1"/>
  </w:num>
  <w:num w:numId="7" w16cid:durableId="2020086172">
    <w:abstractNumId w:val="0"/>
  </w:num>
  <w:num w:numId="8" w16cid:durableId="1378822402">
    <w:abstractNumId w:val="2"/>
  </w:num>
  <w:num w:numId="9" w16cid:durableId="1312904697">
    <w:abstractNumId w:val="4"/>
  </w:num>
  <w:num w:numId="10" w16cid:durableId="238289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4C"/>
    <w:rsid w:val="00011315"/>
    <w:rsid w:val="00031463"/>
    <w:rsid w:val="0003264A"/>
    <w:rsid w:val="0003311D"/>
    <w:rsid w:val="000A2D91"/>
    <w:rsid w:val="000C52D0"/>
    <w:rsid w:val="001011EE"/>
    <w:rsid w:val="001104D7"/>
    <w:rsid w:val="00121250"/>
    <w:rsid w:val="00131D3D"/>
    <w:rsid w:val="00175853"/>
    <w:rsid w:val="001947B8"/>
    <w:rsid w:val="001A6D33"/>
    <w:rsid w:val="001C2CF1"/>
    <w:rsid w:val="001D196B"/>
    <w:rsid w:val="001D1A3B"/>
    <w:rsid w:val="001D66F8"/>
    <w:rsid w:val="001F0447"/>
    <w:rsid w:val="0026140B"/>
    <w:rsid w:val="0029200E"/>
    <w:rsid w:val="002A0965"/>
    <w:rsid w:val="002C7213"/>
    <w:rsid w:val="002D2A5A"/>
    <w:rsid w:val="0030674E"/>
    <w:rsid w:val="0032085F"/>
    <w:rsid w:val="00321BA8"/>
    <w:rsid w:val="00337F01"/>
    <w:rsid w:val="0037050D"/>
    <w:rsid w:val="00374B2D"/>
    <w:rsid w:val="00384CE3"/>
    <w:rsid w:val="0039099F"/>
    <w:rsid w:val="003B5757"/>
    <w:rsid w:val="003C2C0F"/>
    <w:rsid w:val="003E59E3"/>
    <w:rsid w:val="004165EB"/>
    <w:rsid w:val="004534CC"/>
    <w:rsid w:val="00494D67"/>
    <w:rsid w:val="004D4529"/>
    <w:rsid w:val="004E08F8"/>
    <w:rsid w:val="004F1673"/>
    <w:rsid w:val="004F5149"/>
    <w:rsid w:val="004F5C2E"/>
    <w:rsid w:val="00503D7E"/>
    <w:rsid w:val="00505BC5"/>
    <w:rsid w:val="0050782C"/>
    <w:rsid w:val="00516A20"/>
    <w:rsid w:val="005445FB"/>
    <w:rsid w:val="005550FF"/>
    <w:rsid w:val="005616D7"/>
    <w:rsid w:val="00562A34"/>
    <w:rsid w:val="005700CD"/>
    <w:rsid w:val="005954B5"/>
    <w:rsid w:val="005A7DC3"/>
    <w:rsid w:val="005B22F6"/>
    <w:rsid w:val="005C3B4E"/>
    <w:rsid w:val="00612957"/>
    <w:rsid w:val="006338C2"/>
    <w:rsid w:val="0063791C"/>
    <w:rsid w:val="00681A49"/>
    <w:rsid w:val="00685878"/>
    <w:rsid w:val="00696402"/>
    <w:rsid w:val="006B1C1D"/>
    <w:rsid w:val="006B1CFE"/>
    <w:rsid w:val="006D037D"/>
    <w:rsid w:val="007549B0"/>
    <w:rsid w:val="0076347B"/>
    <w:rsid w:val="00776652"/>
    <w:rsid w:val="007849CB"/>
    <w:rsid w:val="007E6F95"/>
    <w:rsid w:val="00803C8A"/>
    <w:rsid w:val="00884912"/>
    <w:rsid w:val="008A5D82"/>
    <w:rsid w:val="008C2AD4"/>
    <w:rsid w:val="008E7EC1"/>
    <w:rsid w:val="009021D0"/>
    <w:rsid w:val="0092109F"/>
    <w:rsid w:val="00957F58"/>
    <w:rsid w:val="009762CD"/>
    <w:rsid w:val="009B748B"/>
    <w:rsid w:val="009C5B15"/>
    <w:rsid w:val="009E1D0D"/>
    <w:rsid w:val="009E2E58"/>
    <w:rsid w:val="00A056D9"/>
    <w:rsid w:val="00A078FE"/>
    <w:rsid w:val="00A25A08"/>
    <w:rsid w:val="00A3207E"/>
    <w:rsid w:val="00A708E7"/>
    <w:rsid w:val="00A738AC"/>
    <w:rsid w:val="00A8435B"/>
    <w:rsid w:val="00AA6C1A"/>
    <w:rsid w:val="00AD1F7E"/>
    <w:rsid w:val="00AE4B4C"/>
    <w:rsid w:val="00B32555"/>
    <w:rsid w:val="00B3295F"/>
    <w:rsid w:val="00B40765"/>
    <w:rsid w:val="00B45369"/>
    <w:rsid w:val="00B47951"/>
    <w:rsid w:val="00B91837"/>
    <w:rsid w:val="00B92A8F"/>
    <w:rsid w:val="00B978F1"/>
    <w:rsid w:val="00BD3A02"/>
    <w:rsid w:val="00C04A00"/>
    <w:rsid w:val="00C16837"/>
    <w:rsid w:val="00C5040D"/>
    <w:rsid w:val="00C52458"/>
    <w:rsid w:val="00C5777D"/>
    <w:rsid w:val="00C67FE3"/>
    <w:rsid w:val="00C736C2"/>
    <w:rsid w:val="00C876CF"/>
    <w:rsid w:val="00CD214B"/>
    <w:rsid w:val="00CE6AAD"/>
    <w:rsid w:val="00D02AC5"/>
    <w:rsid w:val="00D043AC"/>
    <w:rsid w:val="00D2179A"/>
    <w:rsid w:val="00D37682"/>
    <w:rsid w:val="00D64456"/>
    <w:rsid w:val="00D74DD3"/>
    <w:rsid w:val="00D75746"/>
    <w:rsid w:val="00D7580B"/>
    <w:rsid w:val="00D95466"/>
    <w:rsid w:val="00DD2FEB"/>
    <w:rsid w:val="00DE5EC4"/>
    <w:rsid w:val="00E02025"/>
    <w:rsid w:val="00E03F75"/>
    <w:rsid w:val="00E1536C"/>
    <w:rsid w:val="00E32F95"/>
    <w:rsid w:val="00E70D4C"/>
    <w:rsid w:val="00E96D60"/>
    <w:rsid w:val="00EA5922"/>
    <w:rsid w:val="00EA65C4"/>
    <w:rsid w:val="00EC3A9C"/>
    <w:rsid w:val="00EC4555"/>
    <w:rsid w:val="00F061DD"/>
    <w:rsid w:val="00F10BF3"/>
    <w:rsid w:val="00F21F73"/>
    <w:rsid w:val="00F30C03"/>
    <w:rsid w:val="00F754E0"/>
    <w:rsid w:val="00F762E9"/>
    <w:rsid w:val="00FB7FF8"/>
    <w:rsid w:val="00FC6DB8"/>
    <w:rsid w:val="00FD3130"/>
    <w:rsid w:val="00FE606E"/>
    <w:rsid w:val="00FF0AC6"/>
    <w:rsid w:val="00FF2AAB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4AE8"/>
  <w15:chartTrackingRefBased/>
  <w15:docId w15:val="{2BABEB6E-4CCF-4F48-8F40-9D1AD593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1A6D33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02AC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 заголовок 1"/>
    <w:basedOn w:val="10"/>
    <w:link w:val="13"/>
    <w:qFormat/>
    <w:rsid w:val="00D74DD3"/>
    <w:pPr>
      <w:spacing w:after="240"/>
      <w:ind w:left="720"/>
    </w:pPr>
    <w:rPr>
      <w:rFonts w:ascii="Arial" w:eastAsia="Calibri" w:hAnsi="Arial"/>
      <w:bCs/>
      <w:kern w:val="32"/>
      <w:szCs w:val="32"/>
      <w:lang w:eastAsia="x-none"/>
    </w:rPr>
  </w:style>
  <w:style w:type="character" w:customStyle="1" w:styleId="13">
    <w:name w:val="Стиль заголовок 1 Знак"/>
    <w:link w:val="12"/>
    <w:rsid w:val="00D74DD3"/>
    <w:rPr>
      <w:rFonts w:ascii="Arial" w:hAnsi="Arial" w:cs="Arial"/>
      <w:b/>
      <w:bCs/>
      <w:kern w:val="32"/>
      <w:sz w:val="24"/>
      <w:szCs w:val="32"/>
    </w:rPr>
  </w:style>
  <w:style w:type="character" w:customStyle="1" w:styleId="11">
    <w:name w:val="Заголовок 1 Знак"/>
    <w:link w:val="10"/>
    <w:rsid w:val="001A6D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">
    <w:name w:val="Стиль1_заголовок"/>
    <w:basedOn w:val="10"/>
    <w:link w:val="15"/>
    <w:autoRedefine/>
    <w:qFormat/>
    <w:rsid w:val="006B1C1D"/>
    <w:pPr>
      <w:spacing w:after="240"/>
      <w:ind w:firstLine="720"/>
    </w:pPr>
    <w:rPr>
      <w:rFonts w:ascii="Arial" w:hAnsi="Arial"/>
      <w:b w:val="0"/>
      <w:bCs/>
      <w:color w:val="2E74B5"/>
      <w:kern w:val="32"/>
      <w:szCs w:val="32"/>
    </w:rPr>
  </w:style>
  <w:style w:type="character" w:customStyle="1" w:styleId="15">
    <w:name w:val="Стиль1_заголовок Знак"/>
    <w:link w:val="14"/>
    <w:rsid w:val="006B1C1D"/>
    <w:rPr>
      <w:rFonts w:ascii="Arial" w:eastAsia="Times New Roman" w:hAnsi="Arial" w:cs="Arial"/>
      <w:b w:val="0"/>
      <w:bCs/>
      <w:color w:val="2E74B5"/>
      <w:kern w:val="32"/>
      <w:sz w:val="24"/>
      <w:szCs w:val="32"/>
      <w:lang w:eastAsia="ru-RU"/>
    </w:rPr>
  </w:style>
  <w:style w:type="paragraph" w:customStyle="1" w:styleId="a4">
    <w:name w:val="Мой заголовок"/>
    <w:basedOn w:val="2"/>
    <w:next w:val="a0"/>
    <w:link w:val="a5"/>
    <w:autoRedefine/>
    <w:qFormat/>
    <w:rsid w:val="00D02AC5"/>
    <w:pPr>
      <w:keepLines w:val="0"/>
      <w:tabs>
        <w:tab w:val="left" w:pos="1418"/>
      </w:tabs>
      <w:spacing w:before="120" w:after="120" w:line="240" w:lineRule="auto"/>
      <w:ind w:firstLine="709"/>
      <w:jc w:val="both"/>
    </w:pPr>
    <w:rPr>
      <w:rFonts w:ascii="Arial" w:hAnsi="Arial"/>
      <w:b/>
      <w:sz w:val="24"/>
      <w:szCs w:val="28"/>
    </w:rPr>
  </w:style>
  <w:style w:type="character" w:customStyle="1" w:styleId="a5">
    <w:name w:val="Мой заголовок Знак"/>
    <w:link w:val="a4"/>
    <w:rsid w:val="00D02AC5"/>
    <w:rPr>
      <w:rFonts w:ascii="Arial" w:eastAsia="Times New Roman" w:hAnsi="Arial" w:cs="Times New Roman"/>
      <w:b/>
      <w:color w:val="2E74B5"/>
      <w:sz w:val="24"/>
      <w:szCs w:val="28"/>
    </w:rPr>
  </w:style>
  <w:style w:type="character" w:customStyle="1" w:styleId="20">
    <w:name w:val="Заголовок 2 Знак"/>
    <w:link w:val="2"/>
    <w:uiPriority w:val="9"/>
    <w:semiHidden/>
    <w:rsid w:val="00D02AC5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6">
    <w:name w:val="Приложение"/>
    <w:basedOn w:val="2"/>
    <w:next w:val="a0"/>
    <w:link w:val="a7"/>
    <w:qFormat/>
    <w:rsid w:val="00D02AC5"/>
    <w:pPr>
      <w:keepLines w:val="0"/>
      <w:spacing w:before="0" w:line="240" w:lineRule="auto"/>
      <w:jc w:val="right"/>
    </w:pPr>
    <w:rPr>
      <w:rFonts w:ascii="Arial" w:hAnsi="Arial"/>
      <w:b/>
      <w:sz w:val="24"/>
    </w:rPr>
  </w:style>
  <w:style w:type="character" w:customStyle="1" w:styleId="a7">
    <w:name w:val="Приложение Знак"/>
    <w:link w:val="a6"/>
    <w:rsid w:val="00D02AC5"/>
    <w:rPr>
      <w:rFonts w:ascii="Arial" w:eastAsia="Times New Roman" w:hAnsi="Arial" w:cs="Times New Roman"/>
      <w:b/>
      <w:color w:val="2E74B5"/>
      <w:sz w:val="24"/>
      <w:szCs w:val="26"/>
    </w:rPr>
  </w:style>
  <w:style w:type="paragraph" w:customStyle="1" w:styleId="a">
    <w:name w:val="Заголовок КСЗ"/>
    <w:basedOn w:val="10"/>
    <w:link w:val="a8"/>
    <w:qFormat/>
    <w:rsid w:val="00B91837"/>
    <w:pPr>
      <w:keepLines/>
      <w:numPr>
        <w:numId w:val="6"/>
      </w:numPr>
      <w:spacing w:before="240" w:after="240" w:line="360" w:lineRule="auto"/>
      <w:ind w:left="360" w:hanging="360"/>
      <w:jc w:val="left"/>
    </w:pPr>
    <w:rPr>
      <w:rFonts w:eastAsia="MS Mincho"/>
      <w:kern w:val="3"/>
      <w:sz w:val="28"/>
      <w:szCs w:val="32"/>
      <w:lang w:val="en-US" w:bidi="ru-RU"/>
    </w:rPr>
  </w:style>
  <w:style w:type="character" w:customStyle="1" w:styleId="a8">
    <w:name w:val="Заголовок КСЗ Знак"/>
    <w:link w:val="a"/>
    <w:rsid w:val="00B91837"/>
    <w:rPr>
      <w:rFonts w:ascii="Times New Roman" w:eastAsia="MS Mincho" w:hAnsi="Times New Roman" w:cs="Times New Roman"/>
      <w:b/>
      <w:kern w:val="3"/>
      <w:sz w:val="28"/>
      <w:szCs w:val="32"/>
      <w:lang w:val="en-US" w:eastAsia="ru-RU" w:bidi="ru-RU"/>
    </w:rPr>
  </w:style>
  <w:style w:type="paragraph" w:customStyle="1" w:styleId="1">
    <w:name w:val="Заголовок КСЗ1"/>
    <w:basedOn w:val="10"/>
    <w:link w:val="16"/>
    <w:qFormat/>
    <w:rsid w:val="004D4529"/>
    <w:pPr>
      <w:keepLines/>
      <w:numPr>
        <w:numId w:val="9"/>
      </w:numPr>
      <w:spacing w:before="480" w:after="0" w:line="276" w:lineRule="auto"/>
      <w:ind w:hanging="360"/>
      <w:jc w:val="left"/>
    </w:pPr>
    <w:rPr>
      <w:rFonts w:ascii="Calibri Light" w:hAnsi="Calibri Light"/>
      <w:bCs/>
      <w:color w:val="2E74B5"/>
      <w:sz w:val="28"/>
      <w:szCs w:val="28"/>
    </w:rPr>
  </w:style>
  <w:style w:type="character" w:customStyle="1" w:styleId="16">
    <w:name w:val="Заголовок КСЗ1 Знак"/>
    <w:link w:val="1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17">
    <w:name w:val="ЗаголовокКСЗ1"/>
    <w:basedOn w:val="1"/>
    <w:link w:val="18"/>
    <w:qFormat/>
    <w:rsid w:val="004D4529"/>
    <w:pPr>
      <w:numPr>
        <w:numId w:val="0"/>
      </w:numPr>
      <w:tabs>
        <w:tab w:val="num" w:pos="720"/>
      </w:tabs>
      <w:ind w:left="720" w:hanging="720"/>
    </w:pPr>
  </w:style>
  <w:style w:type="character" w:customStyle="1" w:styleId="18">
    <w:name w:val="ЗаголовокКСЗ1 Знак"/>
    <w:basedOn w:val="16"/>
    <w:link w:val="17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table" w:styleId="a9">
    <w:name w:val="Table Grid"/>
    <w:basedOn w:val="a2"/>
    <w:uiPriority w:val="39"/>
    <w:rsid w:val="00B4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E59E3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3E59E3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E59E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9E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E59E3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E59E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3E59E3"/>
    <w:rPr>
      <w:rFonts w:ascii="Segoe UI" w:hAnsi="Segoe UI" w:cs="Segoe UI"/>
      <w:sz w:val="18"/>
      <w:szCs w:val="18"/>
      <w:lang w:eastAsia="en-US"/>
    </w:rPr>
  </w:style>
  <w:style w:type="paragraph" w:styleId="af1">
    <w:name w:val="header"/>
    <w:basedOn w:val="a0"/>
    <w:link w:val="af2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9E2E58"/>
    <w:rPr>
      <w:sz w:val="22"/>
      <w:szCs w:val="22"/>
      <w:lang w:eastAsia="en-US"/>
    </w:rPr>
  </w:style>
  <w:style w:type="paragraph" w:styleId="af3">
    <w:name w:val="footer"/>
    <w:basedOn w:val="a0"/>
    <w:link w:val="af4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9E2E58"/>
    <w:rPr>
      <w:sz w:val="22"/>
      <w:szCs w:val="22"/>
      <w:lang w:eastAsia="en-US"/>
    </w:rPr>
  </w:style>
  <w:style w:type="character" w:styleId="af5">
    <w:name w:val="Hyperlink"/>
    <w:basedOn w:val="a1"/>
    <w:uiPriority w:val="99"/>
    <w:unhideWhenUsed/>
    <w:rsid w:val="00D21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6842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33B8C-DE78-4DAE-B871-3372B8AC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Security1</cp:lastModifiedBy>
  <cp:revision>18</cp:revision>
  <dcterms:created xsi:type="dcterms:W3CDTF">2021-05-17T08:01:00Z</dcterms:created>
  <dcterms:modified xsi:type="dcterms:W3CDTF">2024-07-11T11:53:00Z</dcterms:modified>
</cp:coreProperties>
</file>